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75DB7" w:rsidRDefault="00475DB7">
      <w:pPr>
        <w:autoSpaceDE w:val="0"/>
        <w:jc w:val="center"/>
        <w:rPr>
          <w:rFonts w:ascii="Tahoma" w:hAnsi="Tahoma" w:cs="Tahoma"/>
          <w:b/>
          <w:bCs/>
          <w:sz w:val="22"/>
          <w:szCs w:val="23"/>
        </w:rPr>
      </w:pPr>
    </w:p>
    <w:p w:rsidR="00475DB7" w:rsidRDefault="00475DB7">
      <w:pPr>
        <w:autoSpaceDE w:val="0"/>
        <w:jc w:val="center"/>
        <w:rPr>
          <w:rFonts w:ascii="Tahoma" w:hAnsi="Tahoma" w:cs="Tahoma"/>
          <w:b/>
          <w:bCs/>
          <w:sz w:val="22"/>
          <w:szCs w:val="23"/>
        </w:rPr>
      </w:pPr>
      <w:r>
        <w:rPr>
          <w:rFonts w:ascii="Tahoma" w:hAnsi="Tahoma" w:cs="Tahoma"/>
          <w:b/>
          <w:bCs/>
          <w:sz w:val="22"/>
          <w:szCs w:val="23"/>
        </w:rPr>
        <w:t>PROGRAMA DE DISCIPLINA</w:t>
      </w:r>
    </w:p>
    <w:p w:rsidR="00475DB7" w:rsidRDefault="00475DB7">
      <w:pPr>
        <w:autoSpaceDE w:val="0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814"/>
        <w:gridCol w:w="2253"/>
        <w:gridCol w:w="1207"/>
        <w:gridCol w:w="1430"/>
        <w:gridCol w:w="1670"/>
        <w:gridCol w:w="923"/>
      </w:tblGrid>
      <w:tr w:rsidR="00475DB7">
        <w:tc>
          <w:tcPr>
            <w:tcW w:w="9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CAMPUS: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São Mateus</w:t>
            </w:r>
          </w:p>
        </w:tc>
      </w:tr>
      <w:tr w:rsidR="00475DB7">
        <w:tc>
          <w:tcPr>
            <w:tcW w:w="9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DB7" w:rsidRDefault="00475DB7" w:rsidP="00DF4CEF">
            <w:pPr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CURSO:</w:t>
            </w:r>
            <w:r w:rsidR="00DF4CEF">
              <w:rPr>
                <w:rFonts w:ascii="Tahoma" w:hAnsi="Tahoma" w:cs="Tahoma"/>
                <w:b/>
                <w:sz w:val="22"/>
                <w:szCs w:val="22"/>
              </w:rPr>
              <w:t>Engenharia</w:t>
            </w:r>
            <w:r w:rsidR="006C440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DF4CEF">
              <w:rPr>
                <w:rFonts w:ascii="Tahoma" w:hAnsi="Tahoma" w:cs="Tahoma"/>
                <w:b/>
                <w:bCs/>
                <w:sz w:val="22"/>
                <w:szCs w:val="22"/>
              </w:rPr>
              <w:t>de Produção</w:t>
            </w:r>
          </w:p>
        </w:tc>
      </w:tr>
      <w:tr w:rsidR="00475DB7">
        <w:tc>
          <w:tcPr>
            <w:tcW w:w="9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spacing w:before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HABILITAÇÃO: </w:t>
            </w:r>
          </w:p>
        </w:tc>
      </w:tr>
      <w:tr w:rsidR="00475DB7">
        <w:tc>
          <w:tcPr>
            <w:tcW w:w="9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spacing w:before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OPÇÃO:</w:t>
            </w:r>
          </w:p>
        </w:tc>
      </w:tr>
      <w:tr w:rsidR="00475DB7">
        <w:tc>
          <w:tcPr>
            <w:tcW w:w="9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DEPARTAMENTO RESPONSÁVEL: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Depart</w:t>
            </w:r>
            <w:r w:rsidR="003C7EF8">
              <w:rPr>
                <w:rFonts w:ascii="Tahoma" w:hAnsi="Tahoma" w:cs="Tahoma"/>
                <w:b/>
                <w:bCs/>
                <w:sz w:val="22"/>
                <w:szCs w:val="22"/>
              </w:rPr>
              <w:t>amento de Ciências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Naturais</w:t>
            </w:r>
            <w:r w:rsidR="003C7EF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(DCN)</w:t>
            </w:r>
          </w:p>
        </w:tc>
      </w:tr>
      <w:tr w:rsidR="00475DB7">
        <w:tc>
          <w:tcPr>
            <w:tcW w:w="9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DB7" w:rsidRPr="00771161" w:rsidRDefault="00475DB7">
            <w:pPr>
              <w:autoSpaceDE w:val="0"/>
              <w:snapToGrid w:val="0"/>
              <w:spacing w:before="6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IDENTIFICAÇÃO:</w:t>
            </w:r>
            <w:r w:rsidR="0077116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71161">
              <w:rPr>
                <w:rFonts w:ascii="Tahoma" w:hAnsi="Tahoma" w:cs="Tahoma"/>
                <w:b/>
                <w:sz w:val="22"/>
                <w:szCs w:val="22"/>
              </w:rPr>
              <w:t>Prof. Paulo Sérgio Moscon</w:t>
            </w:r>
          </w:p>
        </w:tc>
      </w:tr>
      <w:tr w:rsidR="00475DB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CÓDIGO</w:t>
            </w:r>
          </w:p>
        </w:tc>
        <w:tc>
          <w:tcPr>
            <w:tcW w:w="4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DISCIPLINA OU ESTÁGIO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PERIODIZAÇÃO IDEAL</w:t>
            </w:r>
          </w:p>
        </w:tc>
      </w:tr>
      <w:tr w:rsidR="00475DB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B7" w:rsidRDefault="003C7EF8" w:rsidP="00DF4CEF">
            <w:pPr>
              <w:pStyle w:val="Ttulo4"/>
              <w:snapToGrid w:val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DCN</w:t>
            </w:r>
            <w:r w:rsidR="00DF4CEF">
              <w:rPr>
                <w:rFonts w:ascii="Tahoma" w:hAnsi="Tahoma" w:cs="Tahoma"/>
                <w:sz w:val="22"/>
              </w:rPr>
              <w:t>05678</w:t>
            </w:r>
          </w:p>
        </w:tc>
        <w:tc>
          <w:tcPr>
            <w:tcW w:w="4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spacing w:before="60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Fundamentos da Mecânica Clássica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B7" w:rsidRDefault="00475DB7">
            <w:pPr>
              <w:autoSpaceDE w:val="0"/>
              <w:snapToGrid w:val="0"/>
              <w:spacing w:before="60"/>
              <w:jc w:val="center"/>
              <w:rPr>
                <w:rFonts w:ascii="Tahoma" w:hAnsi="Tahoma" w:cs="Tahoma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vertAlign w:val="superscript"/>
              </w:rPr>
              <w:t>o</w:t>
            </w:r>
          </w:p>
        </w:tc>
      </w:tr>
      <w:tr w:rsidR="00475DB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OBRIG./OPT.</w:t>
            </w:r>
          </w:p>
        </w:tc>
        <w:tc>
          <w:tcPr>
            <w:tcW w:w="4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PRÉ/CO/REQUISITOS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ANUAL/SEM.</w:t>
            </w:r>
          </w:p>
        </w:tc>
      </w:tr>
      <w:tr w:rsidR="00475DB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spacing w:before="6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OBRIG.</w:t>
            </w:r>
          </w:p>
        </w:tc>
        <w:tc>
          <w:tcPr>
            <w:tcW w:w="4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DB7" w:rsidRDefault="003C7EF8" w:rsidP="003C7EF8">
            <w:pPr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 xml:space="preserve">                           </w:t>
            </w:r>
            <w:r w:rsidR="00475DB7">
              <w:rPr>
                <w:rFonts w:ascii="Tahoma" w:hAnsi="Tahoma" w:cs="Tahoma"/>
                <w:b/>
                <w:bCs/>
                <w:sz w:val="22"/>
              </w:rPr>
              <w:t>Cálculo I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B7" w:rsidRDefault="00475DB7">
            <w:pPr>
              <w:autoSpaceDE w:val="0"/>
              <w:snapToGrid w:val="0"/>
              <w:spacing w:before="6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SEM.</w:t>
            </w:r>
          </w:p>
        </w:tc>
      </w:tr>
      <w:tr w:rsidR="00475DB7">
        <w:trPr>
          <w:cantSplit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B7" w:rsidRDefault="00475DB7">
            <w:pPr>
              <w:autoSpaceDE w:val="0"/>
              <w:snapToGri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CRÉDITO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CARGA HORÁRIA TOTAL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DISTRIBUIÇÃO DA CARGA HORÁRIA</w:t>
            </w:r>
          </w:p>
        </w:tc>
      </w:tr>
      <w:tr w:rsidR="00475DB7">
        <w:trPr>
          <w:cantSplit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B7" w:rsidRDefault="00475DB7"/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DB7" w:rsidRDefault="00475DB7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TEÓRICA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EXERCÍCIO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LABORATÓRIO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OUTRA</w:t>
            </w:r>
          </w:p>
        </w:tc>
      </w:tr>
      <w:tr w:rsidR="00475DB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DB7" w:rsidRDefault="003C7EF8">
            <w:pPr>
              <w:autoSpaceDE w:val="0"/>
              <w:snapToGrid w:val="0"/>
              <w:spacing w:before="60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spacing w:before="60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90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spacing w:before="6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spacing w:before="6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spacing w:before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75DB7">
        <w:tc>
          <w:tcPr>
            <w:tcW w:w="9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NÚMERO MÁXIMO DE ALUNOS POR TURMA</w:t>
            </w:r>
          </w:p>
        </w:tc>
      </w:tr>
      <w:tr w:rsidR="00475DB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AULAS TEÓRICAS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AULAS DE EXERCÍCIO</w:t>
            </w:r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AULAS DE LABORATÓRIO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OUTRA</w:t>
            </w:r>
          </w:p>
        </w:tc>
      </w:tr>
      <w:tr w:rsidR="00475DB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DB7" w:rsidRDefault="003C7EF8">
            <w:pPr>
              <w:autoSpaceDE w:val="0"/>
              <w:snapToGrid w:val="0"/>
              <w:spacing w:before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spacing w:before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spacing w:before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spacing w:before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475DB7" w:rsidRDefault="00475DB7">
      <w:pPr>
        <w:autoSpaceDE w:val="0"/>
        <w:rPr>
          <w:rFonts w:ascii="Tahoma" w:hAnsi="Tahoma" w:cs="Tahoma"/>
          <w:sz w:val="22"/>
          <w:szCs w:val="22"/>
        </w:rPr>
      </w:pPr>
    </w:p>
    <w:p w:rsidR="00475DB7" w:rsidRDefault="00475DB7">
      <w:pPr>
        <w:autoSpaceDE w:val="0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297"/>
      </w:tblGrid>
      <w:tr w:rsidR="00475DB7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spacing w:before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EMENTA </w:t>
            </w:r>
          </w:p>
        </w:tc>
      </w:tr>
      <w:tr w:rsidR="00475DB7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DB7" w:rsidRDefault="00475DB7">
            <w:pPr>
              <w:pStyle w:val="NormalTahoma"/>
              <w:snapToGrid w:val="0"/>
            </w:pPr>
          </w:p>
          <w:p w:rsidR="00475DB7" w:rsidRDefault="00475DB7">
            <w:pPr>
              <w:pStyle w:val="NormalTahoma"/>
              <w:rPr>
                <w:b/>
                <w:sz w:val="24"/>
              </w:rPr>
            </w:pPr>
            <w:r>
              <w:rPr>
                <w:b/>
                <w:sz w:val="24"/>
              </w:rPr>
              <w:t>As leis da física. Análise dimensional. Estática. Cinemática e dinâmica da partícula. Conservação do momento linear. Trabalho e energia. Conservação da energia mecânica. Momento angular e torque. Campo gravitacional. Física Ondulatória.</w:t>
            </w:r>
          </w:p>
          <w:p w:rsidR="00475DB7" w:rsidRDefault="00475DB7">
            <w:pPr>
              <w:pStyle w:val="NormalTahoma"/>
              <w:rPr>
                <w:szCs w:val="22"/>
              </w:rPr>
            </w:pPr>
          </w:p>
        </w:tc>
      </w:tr>
    </w:tbl>
    <w:p w:rsidR="00475DB7" w:rsidRDefault="00475DB7">
      <w:pPr>
        <w:autoSpaceDE w:val="0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328"/>
        <w:gridCol w:w="3289"/>
        <w:gridCol w:w="2645"/>
      </w:tblGrid>
      <w:tr w:rsidR="00475DB7">
        <w:trPr>
          <w:trHeight w:val="315"/>
        </w:trPr>
        <w:tc>
          <w:tcPr>
            <w:tcW w:w="9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spacing w:before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APROVAÇÃO (Número dos respectivos documentos)</w:t>
            </w:r>
          </w:p>
        </w:tc>
      </w:tr>
      <w:tr w:rsidR="00475DB7">
        <w:trPr>
          <w:trHeight w:val="50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CÂMARA DEPARTAMENTAL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COLEGIADO DE CURSO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CONSELHO DEPARTAMENTAL</w:t>
            </w:r>
          </w:p>
        </w:tc>
      </w:tr>
      <w:tr w:rsidR="00475DB7">
        <w:trPr>
          <w:trHeight w:val="27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75DB7" w:rsidRDefault="00475DB7">
      <w:pPr>
        <w:autoSpaceDE w:val="0"/>
        <w:rPr>
          <w:rFonts w:ascii="Tahoma" w:hAnsi="Tahoma" w:cs="Tahoma"/>
          <w:sz w:val="22"/>
          <w:szCs w:val="22"/>
        </w:rPr>
      </w:pPr>
    </w:p>
    <w:p w:rsidR="00475DB7" w:rsidRDefault="00475DB7">
      <w:pPr>
        <w:autoSpaceDE w:val="0"/>
        <w:rPr>
          <w:rFonts w:ascii="Tahoma" w:hAnsi="Tahoma" w:cs="Tahoma"/>
          <w:sz w:val="22"/>
          <w:szCs w:val="22"/>
        </w:rPr>
      </w:pPr>
    </w:p>
    <w:p w:rsidR="003C7EF8" w:rsidRDefault="003C7EF8">
      <w:pPr>
        <w:autoSpaceDE w:val="0"/>
        <w:rPr>
          <w:rFonts w:ascii="Tahoma" w:hAnsi="Tahoma" w:cs="Tahoma"/>
          <w:sz w:val="22"/>
          <w:szCs w:val="22"/>
        </w:rPr>
      </w:pPr>
    </w:p>
    <w:p w:rsidR="003C7EF8" w:rsidRDefault="003C7EF8">
      <w:pPr>
        <w:autoSpaceDE w:val="0"/>
        <w:rPr>
          <w:rFonts w:ascii="Tahoma" w:hAnsi="Tahoma" w:cs="Tahoma"/>
          <w:sz w:val="22"/>
          <w:szCs w:val="22"/>
        </w:rPr>
      </w:pPr>
    </w:p>
    <w:p w:rsidR="003C7EF8" w:rsidRDefault="003C7EF8">
      <w:pPr>
        <w:autoSpaceDE w:val="0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259"/>
      </w:tblGrid>
      <w:tr w:rsidR="003C7EF8" w:rsidTr="002F46A1">
        <w:trPr>
          <w:trHeight w:val="1688"/>
        </w:trPr>
        <w:tc>
          <w:tcPr>
            <w:tcW w:w="9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EF8" w:rsidRDefault="003C7EF8">
            <w:pPr>
              <w:autoSpaceDE w:val="0"/>
              <w:snapToGrid w:val="0"/>
              <w:spacing w:before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ASSINATURA (S) DO(S) RESPONSÁVEL(EIS)</w:t>
            </w:r>
          </w:p>
          <w:p w:rsidR="00DF4CEF" w:rsidRDefault="003C7EF8" w:rsidP="00DF4CEF">
            <w:pPr>
              <w:autoSpaceDE w:val="0"/>
              <w:spacing w:before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Prof. Dr. Paulo Sérgio Moscon:     </w:t>
            </w:r>
          </w:p>
          <w:p w:rsidR="00DF4CEF" w:rsidRDefault="00DF4CEF" w:rsidP="00DF4CEF">
            <w:pPr>
              <w:autoSpaceDE w:val="0"/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  <w:p w:rsidR="00DF4CEF" w:rsidRDefault="00DF4CEF" w:rsidP="00DF4CEF">
            <w:pPr>
              <w:autoSpaceDE w:val="0"/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  <w:p w:rsidR="003C7EF8" w:rsidRPr="00DF4CEF" w:rsidRDefault="003C7EF8" w:rsidP="00DF4CEF">
            <w:pPr>
              <w:autoSpaceDE w:val="0"/>
              <w:spacing w:before="60"/>
            </w:pPr>
            <w:r>
              <w:rPr>
                <w:rFonts w:ascii="Tahoma" w:hAnsi="Tahoma" w:cs="Tahoma"/>
                <w:sz w:val="22"/>
                <w:szCs w:val="22"/>
              </w:rPr>
              <w:t>__________________________________</w:t>
            </w:r>
          </w:p>
        </w:tc>
      </w:tr>
      <w:tr w:rsidR="00475DB7">
        <w:trPr>
          <w:trHeight w:val="153"/>
        </w:trPr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spacing w:before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CONTEÚDO PROGRAMÁTICO </w:t>
            </w:r>
          </w:p>
        </w:tc>
      </w:tr>
      <w:tr w:rsidR="00475DB7">
        <w:trPr>
          <w:trHeight w:val="153"/>
        </w:trPr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DB7" w:rsidRDefault="00475DB7">
            <w:pPr>
              <w:snapToGrid w:val="0"/>
              <w:spacing w:after="60"/>
              <w:jc w:val="both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>
              <w:rPr>
                <w:rFonts w:ascii="Tahoma" w:hAnsi="Tahoma" w:cs="Tahoma"/>
                <w:b/>
                <w:i/>
                <w:sz w:val="24"/>
                <w:szCs w:val="24"/>
              </w:rPr>
              <w:t>Conteúdo da Primeira Prova</w:t>
            </w:r>
          </w:p>
          <w:p w:rsidR="00475DB7" w:rsidRDefault="00475DB7">
            <w:pPr>
              <w:spacing w:after="6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1. MOVIMENTO RETÍLINEO</w:t>
            </w:r>
          </w:p>
          <w:p w:rsidR="00475DB7" w:rsidRDefault="00475DB7">
            <w:pPr>
              <w:numPr>
                <w:ilvl w:val="0"/>
                <w:numId w:val="3"/>
              </w:numPr>
              <w:spacing w:after="6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Movimento</w:t>
            </w:r>
          </w:p>
          <w:p w:rsidR="00475DB7" w:rsidRDefault="00475DB7">
            <w:pPr>
              <w:numPr>
                <w:ilvl w:val="0"/>
                <w:numId w:val="3"/>
              </w:numPr>
              <w:spacing w:after="6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Vetor Posição, Vetor Deslocamento.</w:t>
            </w:r>
          </w:p>
          <w:p w:rsidR="00475DB7" w:rsidRDefault="00475DB7">
            <w:pPr>
              <w:numPr>
                <w:ilvl w:val="0"/>
                <w:numId w:val="3"/>
              </w:numPr>
              <w:spacing w:after="6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Vetor Velocidade Média, Vetor Velocidade Instantânea.</w:t>
            </w:r>
          </w:p>
          <w:p w:rsidR="00475DB7" w:rsidRDefault="00475DB7">
            <w:pPr>
              <w:numPr>
                <w:ilvl w:val="0"/>
                <w:numId w:val="3"/>
              </w:numPr>
              <w:spacing w:after="6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Vetor Aceleração Média e Instantânea.</w:t>
            </w:r>
          </w:p>
          <w:p w:rsidR="00475DB7" w:rsidRDefault="00475DB7">
            <w:pPr>
              <w:numPr>
                <w:ilvl w:val="0"/>
                <w:numId w:val="3"/>
              </w:numPr>
              <w:spacing w:after="6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Equações de Movimento (Aceleração constante)</w:t>
            </w:r>
          </w:p>
          <w:p w:rsidR="00475DB7" w:rsidRDefault="00475DB7">
            <w:pPr>
              <w:numPr>
                <w:ilvl w:val="0"/>
                <w:numId w:val="3"/>
              </w:numPr>
              <w:spacing w:after="6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Corpos em Queda Livre.</w:t>
            </w:r>
          </w:p>
          <w:p w:rsidR="00475DB7" w:rsidRDefault="00475DB7">
            <w:pPr>
              <w:spacing w:after="6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75DB7" w:rsidRDefault="00475DB7">
            <w:pPr>
              <w:spacing w:after="6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2. MOVIMENTO </w:t>
            </w:r>
            <w:r w:rsidR="00256519">
              <w:rPr>
                <w:rFonts w:ascii="Tahoma" w:hAnsi="Tahoma" w:cs="Tahoma"/>
                <w:b/>
                <w:sz w:val="24"/>
                <w:szCs w:val="24"/>
              </w:rPr>
              <w:t>EM DUAS E TRÊS DIMENSÕES</w:t>
            </w:r>
          </w:p>
          <w:p w:rsidR="00475DB7" w:rsidRDefault="00475DB7">
            <w:pPr>
              <w:numPr>
                <w:ilvl w:val="0"/>
                <w:numId w:val="9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Vetor Posição, Deslocamento.</w:t>
            </w:r>
          </w:p>
          <w:p w:rsidR="00475DB7" w:rsidRDefault="00475DB7">
            <w:pPr>
              <w:numPr>
                <w:ilvl w:val="0"/>
                <w:numId w:val="9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Vetor Velocidade Média e Instantânea.</w:t>
            </w:r>
          </w:p>
          <w:p w:rsidR="00475DB7" w:rsidRDefault="00475DB7">
            <w:pPr>
              <w:numPr>
                <w:ilvl w:val="0"/>
                <w:numId w:val="9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Vetor Aceleração Média e Instantânea. </w:t>
            </w:r>
          </w:p>
          <w:p w:rsidR="00475DB7" w:rsidRDefault="00475DB7">
            <w:pPr>
              <w:numPr>
                <w:ilvl w:val="0"/>
                <w:numId w:val="9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Mudança de Referencial.</w:t>
            </w:r>
          </w:p>
          <w:p w:rsidR="00475DB7" w:rsidRDefault="00475DB7">
            <w:pPr>
              <w:numPr>
                <w:ilvl w:val="0"/>
                <w:numId w:val="9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Movimento de Projéteis.  </w:t>
            </w:r>
          </w:p>
          <w:p w:rsidR="00475DB7" w:rsidRDefault="00475DB7">
            <w:pPr>
              <w:numPr>
                <w:ilvl w:val="0"/>
                <w:numId w:val="9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Movimento Circular Uniforme.</w:t>
            </w:r>
          </w:p>
          <w:p w:rsidR="00475DB7" w:rsidRDefault="00475DB7">
            <w:pPr>
              <w:numPr>
                <w:ilvl w:val="0"/>
                <w:numId w:val="9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Movimento Relativo. </w:t>
            </w:r>
          </w:p>
          <w:p w:rsidR="00475DB7" w:rsidRDefault="00475DB7">
            <w:pPr>
              <w:spacing w:after="6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75DB7" w:rsidRDefault="00475DB7">
            <w:pPr>
              <w:spacing w:after="6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3. FORÇA E MOVIMENTO</w:t>
            </w:r>
          </w:p>
          <w:p w:rsidR="00475DB7" w:rsidRDefault="00475DB7">
            <w:pPr>
              <w:numPr>
                <w:ilvl w:val="0"/>
                <w:numId w:val="4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Primeira Lei de Newton.</w:t>
            </w:r>
          </w:p>
          <w:p w:rsidR="00475DB7" w:rsidRDefault="00475DB7">
            <w:pPr>
              <w:numPr>
                <w:ilvl w:val="0"/>
                <w:numId w:val="4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Força, Massa e Aceleração.</w:t>
            </w:r>
          </w:p>
          <w:p w:rsidR="00475DB7" w:rsidRDefault="00475DB7">
            <w:pPr>
              <w:numPr>
                <w:ilvl w:val="0"/>
                <w:numId w:val="4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Segunda Lei de Newton.</w:t>
            </w:r>
          </w:p>
          <w:p w:rsidR="00475DB7" w:rsidRDefault="00475DB7">
            <w:pPr>
              <w:numPr>
                <w:ilvl w:val="0"/>
                <w:numId w:val="4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Terceira Lei de Newton.</w:t>
            </w:r>
          </w:p>
          <w:p w:rsidR="00475DB7" w:rsidRDefault="00475DB7">
            <w:pPr>
              <w:numPr>
                <w:ilvl w:val="0"/>
                <w:numId w:val="4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Massa, Peso e Unidades.</w:t>
            </w:r>
          </w:p>
          <w:p w:rsidR="00475DB7" w:rsidRDefault="00475DB7">
            <w:pPr>
              <w:numPr>
                <w:ilvl w:val="0"/>
                <w:numId w:val="4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Atrito, Leis de Atrito.</w:t>
            </w:r>
          </w:p>
          <w:p w:rsidR="00475DB7" w:rsidRDefault="00475DB7">
            <w:pPr>
              <w:numPr>
                <w:ilvl w:val="0"/>
                <w:numId w:val="4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Dinâmica do Movimento Circular Uniforme. </w:t>
            </w:r>
          </w:p>
          <w:p w:rsidR="00475DB7" w:rsidRDefault="00475DB7">
            <w:pPr>
              <w:numPr>
                <w:ilvl w:val="0"/>
                <w:numId w:val="4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Classificação de Forças.</w:t>
            </w:r>
          </w:p>
          <w:p w:rsidR="00475DB7" w:rsidRDefault="00475DB7">
            <w:pPr>
              <w:numPr>
                <w:ilvl w:val="0"/>
                <w:numId w:val="4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Referenciais não Inerciais.</w:t>
            </w:r>
          </w:p>
          <w:p w:rsidR="00475DB7" w:rsidRDefault="00475DB7">
            <w:pPr>
              <w:numPr>
                <w:ilvl w:val="0"/>
                <w:numId w:val="4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Mecânica Clássica, Relativística e Quântica.</w:t>
            </w:r>
          </w:p>
          <w:p w:rsidR="00475DB7" w:rsidRDefault="00475DB7">
            <w:pPr>
              <w:spacing w:after="6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75DB7" w:rsidRDefault="00475DB7">
            <w:pPr>
              <w:spacing w:after="60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</w:tbl>
    <w:p w:rsidR="00475DB7" w:rsidRDefault="00475DB7">
      <w:pPr>
        <w:autoSpaceDE w:val="0"/>
        <w:rPr>
          <w:rFonts w:ascii="Tahoma" w:hAnsi="Tahoma" w:cs="Tahoma"/>
          <w:sz w:val="24"/>
          <w:szCs w:val="24"/>
        </w:rPr>
      </w:pPr>
    </w:p>
    <w:p w:rsidR="00475DB7" w:rsidRDefault="00475DB7">
      <w:pPr>
        <w:autoSpaceDE w:val="0"/>
        <w:rPr>
          <w:rFonts w:ascii="Tahoma" w:hAnsi="Tahoma" w:cs="Tahoma"/>
          <w:sz w:val="24"/>
          <w:szCs w:val="24"/>
        </w:rPr>
      </w:pPr>
    </w:p>
    <w:p w:rsidR="00475DB7" w:rsidRDefault="00475DB7">
      <w:pPr>
        <w:autoSpaceDE w:val="0"/>
        <w:rPr>
          <w:rFonts w:ascii="Tahoma" w:hAnsi="Tahoma" w:cs="Tahoma"/>
          <w:sz w:val="24"/>
          <w:szCs w:val="24"/>
        </w:rPr>
      </w:pPr>
    </w:p>
    <w:p w:rsidR="00475DB7" w:rsidRDefault="00475DB7">
      <w:pPr>
        <w:autoSpaceDE w:val="0"/>
        <w:rPr>
          <w:rFonts w:ascii="Tahoma" w:hAnsi="Tahoma" w:cs="Tahoma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731"/>
      </w:tblGrid>
      <w:tr w:rsidR="00475DB7"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spacing w:before="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CONTEÚDO PROGRAMÁTICO (cont.)</w:t>
            </w:r>
          </w:p>
        </w:tc>
      </w:tr>
      <w:tr w:rsidR="00475DB7"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DB7" w:rsidRDefault="00475DB7">
            <w:pPr>
              <w:snapToGrid w:val="0"/>
              <w:spacing w:after="60"/>
              <w:jc w:val="both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:rsidR="00475DB7" w:rsidRDefault="00475DB7">
            <w:pPr>
              <w:spacing w:after="6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4. TRABALHO E ENERGIA</w:t>
            </w:r>
          </w:p>
          <w:p w:rsidR="00475DB7" w:rsidRDefault="00475DB7">
            <w:pPr>
              <w:numPr>
                <w:ilvl w:val="0"/>
                <w:numId w:val="12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Movimento em uma Dimensão com Força Variável.</w:t>
            </w:r>
          </w:p>
          <w:p w:rsidR="00475DB7" w:rsidRDefault="00475DB7">
            <w:pPr>
              <w:numPr>
                <w:ilvl w:val="0"/>
                <w:numId w:val="12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Movimento em duas Dimensões. </w:t>
            </w:r>
          </w:p>
          <w:p w:rsidR="00475DB7" w:rsidRDefault="00475DB7">
            <w:pPr>
              <w:numPr>
                <w:ilvl w:val="0"/>
                <w:numId w:val="12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Trabalho Realizado pela Força de Restauração em uma Mola.</w:t>
            </w:r>
          </w:p>
          <w:p w:rsidR="00475DB7" w:rsidRDefault="00475DB7">
            <w:pPr>
              <w:numPr>
                <w:ilvl w:val="0"/>
                <w:numId w:val="12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Energia Cinética e o Teorema Trabalho-Energia.</w:t>
            </w:r>
          </w:p>
          <w:p w:rsidR="00475DB7" w:rsidRDefault="00475DB7">
            <w:pPr>
              <w:numPr>
                <w:ilvl w:val="0"/>
                <w:numId w:val="12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Potência.</w:t>
            </w:r>
          </w:p>
          <w:p w:rsidR="00475DB7" w:rsidRDefault="00475DB7">
            <w:pPr>
              <w:tabs>
                <w:tab w:val="left" w:pos="11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75DB7" w:rsidRDefault="00475DB7">
            <w:pPr>
              <w:spacing w:after="6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5. CONSERVAÇÃO DE ENERGIA</w:t>
            </w:r>
          </w:p>
          <w:p w:rsidR="00475DB7" w:rsidRDefault="00475DB7">
            <w:pPr>
              <w:numPr>
                <w:ilvl w:val="0"/>
                <w:numId w:val="10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Leis de Conservação.</w:t>
            </w:r>
          </w:p>
          <w:p w:rsidR="00475DB7" w:rsidRDefault="00475DB7">
            <w:pPr>
              <w:numPr>
                <w:ilvl w:val="0"/>
                <w:numId w:val="10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Energia Potencial.</w:t>
            </w:r>
          </w:p>
          <w:p w:rsidR="00475DB7" w:rsidRDefault="00475DB7">
            <w:pPr>
              <w:numPr>
                <w:ilvl w:val="0"/>
                <w:numId w:val="10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Forças Conservativas e Dissipativas.</w:t>
            </w:r>
          </w:p>
          <w:p w:rsidR="00475DB7" w:rsidRDefault="00475DB7">
            <w:pPr>
              <w:numPr>
                <w:ilvl w:val="0"/>
                <w:numId w:val="10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 Curva de Energia Potencial.</w:t>
            </w:r>
          </w:p>
          <w:p w:rsidR="00475DB7" w:rsidRDefault="00475DB7">
            <w:pPr>
              <w:numPr>
                <w:ilvl w:val="0"/>
                <w:numId w:val="10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Massa e Energia.</w:t>
            </w:r>
          </w:p>
          <w:p w:rsidR="00475DB7" w:rsidRDefault="00475DB7">
            <w:pPr>
              <w:spacing w:after="6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75DB7" w:rsidRDefault="00475DB7">
            <w:pPr>
              <w:spacing w:after="6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6. SISTEMAS DE PARTÍCULAS</w:t>
            </w:r>
          </w:p>
          <w:p w:rsidR="00475DB7" w:rsidRDefault="00475DB7">
            <w:pPr>
              <w:numPr>
                <w:ilvl w:val="0"/>
                <w:numId w:val="11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Centro de Massa.</w:t>
            </w:r>
          </w:p>
          <w:p w:rsidR="00475DB7" w:rsidRDefault="00475DB7">
            <w:pPr>
              <w:numPr>
                <w:ilvl w:val="0"/>
                <w:numId w:val="11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 Segunda Lei de Newton para um Sistema de Partículas.</w:t>
            </w:r>
          </w:p>
          <w:p w:rsidR="00475DB7" w:rsidRDefault="00475DB7">
            <w:pPr>
              <w:numPr>
                <w:ilvl w:val="0"/>
                <w:numId w:val="11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Movimento do Centro de Massa.</w:t>
            </w:r>
          </w:p>
          <w:p w:rsidR="00475DB7" w:rsidRDefault="00475DB7">
            <w:pPr>
              <w:numPr>
                <w:ilvl w:val="0"/>
                <w:numId w:val="11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Momento Linear do Sistema de Partículas.</w:t>
            </w:r>
          </w:p>
          <w:p w:rsidR="00475DB7" w:rsidRDefault="00475DB7">
            <w:pPr>
              <w:numPr>
                <w:ilvl w:val="0"/>
                <w:numId w:val="11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Conservação do Momento Linear e a Segunda Lei de Newton.</w:t>
            </w:r>
          </w:p>
          <w:p w:rsidR="00475DB7" w:rsidRDefault="00475DB7">
            <w:pPr>
              <w:numPr>
                <w:ilvl w:val="0"/>
                <w:numId w:val="11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Sistemas de Massas Variáveis.</w:t>
            </w:r>
          </w:p>
          <w:p w:rsidR="00475DB7" w:rsidRDefault="00475DB7">
            <w:pPr>
              <w:spacing w:after="6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75DB7" w:rsidRDefault="00475DB7">
            <w:pPr>
              <w:spacing w:after="6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7. COLISÕES</w:t>
            </w:r>
          </w:p>
          <w:p w:rsidR="00475DB7" w:rsidRDefault="00475DB7">
            <w:pPr>
              <w:numPr>
                <w:ilvl w:val="0"/>
                <w:numId w:val="6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 Que é uma Colisão.</w:t>
            </w:r>
          </w:p>
          <w:p w:rsidR="00475DB7" w:rsidRDefault="00475DB7">
            <w:pPr>
              <w:numPr>
                <w:ilvl w:val="0"/>
                <w:numId w:val="6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Tipos de Colisão.</w:t>
            </w:r>
          </w:p>
          <w:p w:rsidR="00475DB7" w:rsidRDefault="00475DB7">
            <w:pPr>
              <w:numPr>
                <w:ilvl w:val="0"/>
                <w:numId w:val="6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Impulso.</w:t>
            </w:r>
          </w:p>
          <w:p w:rsidR="00475DB7" w:rsidRDefault="00475DB7">
            <w:pPr>
              <w:numPr>
                <w:ilvl w:val="0"/>
                <w:numId w:val="6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Momento Linear.</w:t>
            </w:r>
          </w:p>
          <w:p w:rsidR="00475DB7" w:rsidRDefault="00475DB7">
            <w:pPr>
              <w:numPr>
                <w:ilvl w:val="0"/>
                <w:numId w:val="6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 Conservação do Momento Linear nas Colisões.</w:t>
            </w:r>
          </w:p>
          <w:p w:rsidR="00475DB7" w:rsidRDefault="00475DB7">
            <w:pPr>
              <w:numPr>
                <w:ilvl w:val="0"/>
                <w:numId w:val="6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 Conservação da energia.</w:t>
            </w:r>
          </w:p>
          <w:p w:rsidR="00475DB7" w:rsidRDefault="00475DB7">
            <w:pPr>
              <w:numPr>
                <w:ilvl w:val="0"/>
                <w:numId w:val="6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Colisões Elásticas em Uma e Duas Dimensões.</w:t>
            </w:r>
          </w:p>
          <w:p w:rsidR="00475DB7" w:rsidRDefault="00475DB7">
            <w:pPr>
              <w:spacing w:after="6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75DB7" w:rsidRDefault="00475DB7">
            <w:pPr>
              <w:spacing w:after="6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75DB7" w:rsidRDefault="00475DB7">
            <w:pPr>
              <w:spacing w:after="6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475DB7" w:rsidRDefault="00475DB7">
      <w:pPr>
        <w:autoSpaceDE w:val="0"/>
        <w:rPr>
          <w:rFonts w:ascii="Tahoma" w:hAnsi="Tahoma" w:cs="Tahoma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731"/>
      </w:tblGrid>
      <w:tr w:rsidR="00475DB7"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spacing w:before="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CONTEÚDO PROGRAMÁTICO (cont.)</w:t>
            </w:r>
          </w:p>
        </w:tc>
      </w:tr>
      <w:tr w:rsidR="00475DB7"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DB7" w:rsidRDefault="00475DB7">
            <w:pPr>
              <w:snapToGrid w:val="0"/>
              <w:spacing w:after="60"/>
              <w:jc w:val="both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>
              <w:rPr>
                <w:rFonts w:ascii="Tahoma" w:hAnsi="Tahoma" w:cs="Tahoma"/>
                <w:b/>
                <w:i/>
                <w:sz w:val="24"/>
                <w:szCs w:val="24"/>
              </w:rPr>
              <w:t>Conteúdo da Segunda Prova</w:t>
            </w:r>
          </w:p>
          <w:p w:rsidR="00475DB7" w:rsidRDefault="00475DB7">
            <w:pPr>
              <w:spacing w:after="6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8. MOVIMENTO DE ROTAÇÃO</w:t>
            </w:r>
          </w:p>
          <w:p w:rsidR="00475DB7" w:rsidRDefault="00475DB7">
            <w:pPr>
              <w:numPr>
                <w:ilvl w:val="0"/>
                <w:numId w:val="5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As Grandezas no Movimento de Rotação.</w:t>
            </w:r>
          </w:p>
          <w:p w:rsidR="00475DB7" w:rsidRDefault="00475DB7">
            <w:pPr>
              <w:numPr>
                <w:ilvl w:val="0"/>
                <w:numId w:val="5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 Uso de Grandezas Vetoriais no Movimento de Rotação.</w:t>
            </w:r>
          </w:p>
          <w:p w:rsidR="00475DB7" w:rsidRDefault="00475DB7">
            <w:pPr>
              <w:numPr>
                <w:ilvl w:val="0"/>
                <w:numId w:val="5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Rotação com Aceleração Angular Constante.</w:t>
            </w:r>
          </w:p>
          <w:p w:rsidR="00475DB7" w:rsidRDefault="00475DB7">
            <w:pPr>
              <w:numPr>
                <w:ilvl w:val="0"/>
                <w:numId w:val="5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Grandezas Lineares e angulares.</w:t>
            </w:r>
          </w:p>
          <w:p w:rsidR="00475DB7" w:rsidRDefault="00475DB7">
            <w:pPr>
              <w:numPr>
                <w:ilvl w:val="0"/>
                <w:numId w:val="5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Energia Cinética de Rotação – Momento de Inércia.</w:t>
            </w:r>
          </w:p>
          <w:p w:rsidR="00475DB7" w:rsidRDefault="00475DB7">
            <w:pPr>
              <w:numPr>
                <w:ilvl w:val="0"/>
                <w:numId w:val="5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Torque, Momento Angular.</w:t>
            </w:r>
          </w:p>
          <w:p w:rsidR="00475DB7" w:rsidRDefault="00475DB7">
            <w:pPr>
              <w:numPr>
                <w:ilvl w:val="0"/>
                <w:numId w:val="5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 Segunda Lei de Newton na Rotação.</w:t>
            </w:r>
          </w:p>
          <w:p w:rsidR="00475DB7" w:rsidRDefault="00475DB7">
            <w:pPr>
              <w:numPr>
                <w:ilvl w:val="0"/>
                <w:numId w:val="5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Trabalho, Potência.</w:t>
            </w:r>
          </w:p>
          <w:p w:rsidR="00475DB7" w:rsidRDefault="00475DB7">
            <w:pPr>
              <w:numPr>
                <w:ilvl w:val="0"/>
                <w:numId w:val="5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Teorema Trabalho – Energia Cinética.</w:t>
            </w:r>
          </w:p>
          <w:p w:rsidR="00475DB7" w:rsidRDefault="00475DB7">
            <w:pPr>
              <w:numPr>
                <w:ilvl w:val="0"/>
                <w:numId w:val="5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Sistema de Partículas.</w:t>
            </w:r>
          </w:p>
          <w:p w:rsidR="00475DB7" w:rsidRDefault="00475DB7">
            <w:pPr>
              <w:numPr>
                <w:ilvl w:val="0"/>
                <w:numId w:val="5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 Movimento de Precessão do Pião.</w:t>
            </w:r>
          </w:p>
          <w:p w:rsidR="00475DB7" w:rsidRDefault="00475DB7">
            <w:pPr>
              <w:tabs>
                <w:tab w:val="left" w:pos="110"/>
              </w:tabs>
              <w:spacing w:after="6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75DB7" w:rsidRDefault="00475DB7">
            <w:pPr>
              <w:spacing w:after="6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9. CAMPO GRAVITACIONAL</w:t>
            </w:r>
          </w:p>
          <w:p w:rsidR="00475DB7" w:rsidRDefault="00475DB7">
            <w:pPr>
              <w:numPr>
                <w:ilvl w:val="0"/>
                <w:numId w:val="8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Introdução.</w:t>
            </w:r>
          </w:p>
          <w:p w:rsidR="00475DB7" w:rsidRDefault="00475DB7">
            <w:pPr>
              <w:numPr>
                <w:ilvl w:val="0"/>
                <w:numId w:val="8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 Lei de Newton de Gravitação.</w:t>
            </w:r>
          </w:p>
          <w:p w:rsidR="00475DB7" w:rsidRDefault="00475DB7">
            <w:pPr>
              <w:numPr>
                <w:ilvl w:val="0"/>
                <w:numId w:val="8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A Constante Gravitacional </w:t>
            </w:r>
            <w:r>
              <w:rPr>
                <w:rFonts w:ascii="Tahoma" w:hAnsi="Tahoma" w:cs="Tahoma"/>
                <w:b/>
                <w:i/>
                <w:sz w:val="24"/>
                <w:szCs w:val="24"/>
              </w:rPr>
              <w:t>G</w:t>
            </w:r>
            <w:r>
              <w:rPr>
                <w:rFonts w:ascii="Tahoma" w:hAnsi="Tahoma" w:cs="Tahoma"/>
                <w:b/>
                <w:sz w:val="24"/>
                <w:szCs w:val="24"/>
              </w:rPr>
              <w:t>.</w:t>
            </w:r>
          </w:p>
          <w:p w:rsidR="00475DB7" w:rsidRDefault="00475DB7">
            <w:pPr>
              <w:numPr>
                <w:ilvl w:val="0"/>
                <w:numId w:val="8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 Gravidade e o Princípio de Superposição.</w:t>
            </w:r>
          </w:p>
          <w:p w:rsidR="00475DB7" w:rsidRDefault="00475DB7">
            <w:pPr>
              <w:numPr>
                <w:ilvl w:val="0"/>
                <w:numId w:val="8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 Gravidade nas Vizinhanças de Superfície Terrestre.</w:t>
            </w:r>
          </w:p>
          <w:p w:rsidR="00475DB7" w:rsidRDefault="00475DB7">
            <w:pPr>
              <w:numPr>
                <w:ilvl w:val="0"/>
                <w:numId w:val="8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Energia Potencial Gravitacional.</w:t>
            </w:r>
          </w:p>
          <w:p w:rsidR="00475DB7" w:rsidRDefault="00475DB7">
            <w:pPr>
              <w:numPr>
                <w:ilvl w:val="0"/>
                <w:numId w:val="8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Planetas, Satélites e a Lei de Kepler.</w:t>
            </w:r>
          </w:p>
          <w:p w:rsidR="00475DB7" w:rsidRDefault="00475DB7">
            <w:pPr>
              <w:tabs>
                <w:tab w:val="left" w:pos="440"/>
              </w:tabs>
              <w:spacing w:after="60"/>
              <w:ind w:left="330" w:hanging="36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75DB7" w:rsidRDefault="00475DB7">
            <w:pPr>
              <w:spacing w:after="6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Conteúdo do Trabalho</w:t>
            </w:r>
          </w:p>
          <w:p w:rsidR="00475DB7" w:rsidRDefault="00475DB7">
            <w:pPr>
              <w:spacing w:after="6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10. OSCILAÇÕES</w:t>
            </w:r>
          </w:p>
          <w:p w:rsidR="00475DB7" w:rsidRDefault="00475DB7">
            <w:pPr>
              <w:numPr>
                <w:ilvl w:val="0"/>
                <w:numId w:val="7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O Movimento Harmônico.</w:t>
            </w:r>
          </w:p>
          <w:p w:rsidR="00475DB7" w:rsidRDefault="00475DB7">
            <w:pPr>
              <w:numPr>
                <w:ilvl w:val="0"/>
                <w:numId w:val="7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Oscilador Harmônico Simples.</w:t>
            </w:r>
          </w:p>
          <w:p w:rsidR="00475DB7" w:rsidRDefault="00475DB7">
            <w:pPr>
              <w:numPr>
                <w:ilvl w:val="0"/>
                <w:numId w:val="7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Energia no Movimento Harmônico.</w:t>
            </w:r>
          </w:p>
          <w:p w:rsidR="00475DB7" w:rsidRDefault="00475DB7">
            <w:pPr>
              <w:numPr>
                <w:ilvl w:val="0"/>
                <w:numId w:val="7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Movimento Harmônico Simples e Movimento Circular Uniforme.</w:t>
            </w:r>
          </w:p>
          <w:p w:rsidR="00475DB7" w:rsidRDefault="00475DB7">
            <w:pPr>
              <w:numPr>
                <w:ilvl w:val="0"/>
                <w:numId w:val="7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Superposição de Movimentos Harmônicos.</w:t>
            </w:r>
          </w:p>
          <w:p w:rsidR="00475DB7" w:rsidRDefault="00475DB7">
            <w:pPr>
              <w:numPr>
                <w:ilvl w:val="0"/>
                <w:numId w:val="7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Movimento Harmônico Amortecido.</w:t>
            </w:r>
          </w:p>
          <w:p w:rsidR="00475DB7" w:rsidRDefault="00475DB7">
            <w:pPr>
              <w:numPr>
                <w:ilvl w:val="0"/>
                <w:numId w:val="7"/>
              </w:numPr>
              <w:tabs>
                <w:tab w:val="left" w:pos="440"/>
              </w:tabs>
              <w:spacing w:after="60"/>
              <w:ind w:left="33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Oscilações Forçadas – Ressonância.</w:t>
            </w:r>
          </w:p>
          <w:p w:rsidR="00475DB7" w:rsidRDefault="00475DB7">
            <w:pPr>
              <w:spacing w:after="6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475DB7" w:rsidRDefault="00475DB7">
      <w:pPr>
        <w:autoSpaceDE w:val="0"/>
        <w:rPr>
          <w:rFonts w:ascii="Tahoma" w:hAnsi="Tahoma" w:cs="Tahoma"/>
          <w:sz w:val="24"/>
          <w:szCs w:val="24"/>
        </w:rPr>
      </w:pPr>
    </w:p>
    <w:p w:rsidR="00475DB7" w:rsidRDefault="00475DB7">
      <w:pPr>
        <w:autoSpaceDE w:val="0"/>
        <w:rPr>
          <w:rFonts w:ascii="Tahoma" w:hAnsi="Tahoma" w:cs="Tahoma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297"/>
      </w:tblGrid>
      <w:tr w:rsidR="00475DB7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spacing w:before="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OBJETIVOS </w:t>
            </w:r>
          </w:p>
        </w:tc>
      </w:tr>
      <w:tr w:rsidR="00475DB7">
        <w:trPr>
          <w:trHeight w:val="1919"/>
        </w:trPr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spacing w:before="6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Deseja – se que o aluno seja capaz de: Identificar as variáveis relevantes em cada problema proposto; Formular questões a partir de situações reais e compreender aquelas já enunciadas; Compreender enunciados que envolvam códigos e símbolos físicos e matemáticos; Articular o conhecimento físico com outras áreas do saber científico; Compreender os principais conceitos fundamentais da mecânica Newtoniana; Compreender o enunciado das leis de Newton para a mecânica clássica; Aplicar os conceitos da primeira, segunda e terceira lei da mecânica em diversos problemas propostos; Entender os principais conceitos relacionados a dinâmica de sistemas físicos.</w:t>
            </w:r>
          </w:p>
        </w:tc>
      </w:tr>
    </w:tbl>
    <w:p w:rsidR="00475DB7" w:rsidRDefault="00475DB7">
      <w:pPr>
        <w:autoSpaceDE w:val="0"/>
        <w:rPr>
          <w:rFonts w:ascii="Tahoma" w:hAnsi="Tahoma" w:cs="Tahoma"/>
          <w:sz w:val="24"/>
          <w:szCs w:val="24"/>
        </w:rPr>
      </w:pPr>
    </w:p>
    <w:p w:rsidR="00475DB7" w:rsidRDefault="00475DB7">
      <w:pPr>
        <w:autoSpaceDE w:val="0"/>
        <w:rPr>
          <w:rFonts w:ascii="Tahoma" w:hAnsi="Tahoma" w:cs="Tahoma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297"/>
      </w:tblGrid>
      <w:tr w:rsidR="00475DB7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spacing w:before="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CRITÉRIOS DE AVALIAÇÃO DA APRENDIZAGEM</w:t>
            </w:r>
          </w:p>
        </w:tc>
      </w:tr>
      <w:tr w:rsidR="00475DB7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DB7" w:rsidRDefault="00475DB7">
            <w:pPr>
              <w:snapToGrid w:val="0"/>
            </w:pPr>
          </w:p>
          <w:tbl>
            <w:tblPr>
              <w:tblW w:w="0" w:type="auto"/>
              <w:tblInd w:w="1628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322"/>
              <w:gridCol w:w="2210"/>
            </w:tblGrid>
            <w:tr w:rsidR="00475DB7">
              <w:trPr>
                <w:trHeight w:val="308"/>
              </w:trPr>
              <w:tc>
                <w:tcPr>
                  <w:tcW w:w="2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75DB7" w:rsidRDefault="00475DB7">
                  <w:pPr>
                    <w:snapToGrid w:val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Tipo</w:t>
                  </w:r>
                </w:p>
              </w:tc>
              <w:tc>
                <w:tcPr>
                  <w:tcW w:w="2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5DB7" w:rsidRDefault="00475DB7">
                  <w:pPr>
                    <w:snapToGrid w:val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Data ou Época</w:t>
                  </w:r>
                </w:p>
              </w:tc>
            </w:tr>
            <w:tr w:rsidR="00475DB7">
              <w:trPr>
                <w:trHeight w:val="352"/>
              </w:trPr>
              <w:tc>
                <w:tcPr>
                  <w:tcW w:w="2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75DB7" w:rsidRDefault="00475DB7">
                  <w:pPr>
                    <w:snapToGrid w:val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Prova Escrita (P1)</w:t>
                  </w:r>
                </w:p>
              </w:tc>
              <w:tc>
                <w:tcPr>
                  <w:tcW w:w="2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5DB7" w:rsidRPr="005B7293" w:rsidRDefault="00DF4CEF" w:rsidP="00DF4CEF">
                  <w:pPr>
                    <w:snapToGrid w:val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25</w:t>
                  </w:r>
                  <w:r w:rsidR="005B7293" w:rsidRPr="005B7293">
                    <w:rPr>
                      <w:rFonts w:ascii="Tahoma" w:hAnsi="Tahoma" w:cs="Tahoma"/>
                      <w:sz w:val="24"/>
                      <w:szCs w:val="24"/>
                    </w:rPr>
                    <w:t>/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10</w:t>
                  </w:r>
                  <w:r w:rsidR="005B7293" w:rsidRPr="005B7293">
                    <w:rPr>
                      <w:rFonts w:ascii="Tahoma" w:hAnsi="Tahoma" w:cs="Tahoma"/>
                      <w:sz w:val="24"/>
                      <w:szCs w:val="24"/>
                    </w:rPr>
                    <w:t>/201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4</w:t>
                  </w:r>
                </w:p>
              </w:tc>
            </w:tr>
            <w:tr w:rsidR="00475DB7">
              <w:trPr>
                <w:trHeight w:val="352"/>
              </w:trPr>
              <w:tc>
                <w:tcPr>
                  <w:tcW w:w="2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75DB7" w:rsidRPr="005B7293" w:rsidRDefault="00475DB7">
                  <w:pPr>
                    <w:snapToGrid w:val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B7293">
                    <w:rPr>
                      <w:rFonts w:ascii="Tahoma" w:hAnsi="Tahoma" w:cs="Tahoma"/>
                      <w:sz w:val="24"/>
                      <w:szCs w:val="24"/>
                    </w:rPr>
                    <w:t>Prova Escrita (P2)</w:t>
                  </w:r>
                </w:p>
              </w:tc>
              <w:tc>
                <w:tcPr>
                  <w:tcW w:w="2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5DB7" w:rsidRPr="005B7293" w:rsidRDefault="00DF4CEF" w:rsidP="00DF4CEF">
                  <w:pPr>
                    <w:snapToGrid w:val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10</w:t>
                  </w:r>
                  <w:r w:rsidR="005B7293" w:rsidRPr="005B7293">
                    <w:rPr>
                      <w:rFonts w:ascii="Tahoma" w:hAnsi="Tahoma" w:cs="Tahoma"/>
                      <w:sz w:val="24"/>
                      <w:szCs w:val="24"/>
                    </w:rPr>
                    <w:t>/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11</w:t>
                  </w:r>
                  <w:r w:rsidR="005B7293" w:rsidRPr="005B7293">
                    <w:rPr>
                      <w:rFonts w:ascii="Tahoma" w:hAnsi="Tahoma" w:cs="Tahoma"/>
                      <w:sz w:val="24"/>
                      <w:szCs w:val="24"/>
                    </w:rPr>
                    <w:t>/201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4</w:t>
                  </w:r>
                </w:p>
              </w:tc>
            </w:tr>
            <w:tr w:rsidR="00475DB7">
              <w:trPr>
                <w:trHeight w:val="352"/>
              </w:trPr>
              <w:tc>
                <w:tcPr>
                  <w:tcW w:w="2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75DB7" w:rsidRPr="005B7293" w:rsidRDefault="00256519">
                  <w:pPr>
                    <w:snapToGrid w:val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B7293">
                    <w:rPr>
                      <w:rFonts w:ascii="Tahoma" w:hAnsi="Tahoma" w:cs="Tahoma"/>
                      <w:sz w:val="24"/>
                      <w:szCs w:val="24"/>
                    </w:rPr>
                    <w:t>Prova Escrita (P3)</w:t>
                  </w:r>
                </w:p>
              </w:tc>
              <w:tc>
                <w:tcPr>
                  <w:tcW w:w="2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5DB7" w:rsidRPr="005B7293" w:rsidRDefault="00DF4CEF">
                  <w:pPr>
                    <w:snapToGrid w:val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10/12</w:t>
                  </w:r>
                  <w:r w:rsidR="005B7293" w:rsidRPr="005B7293">
                    <w:rPr>
                      <w:rFonts w:ascii="Tahoma" w:hAnsi="Tahoma" w:cs="Tahoma"/>
                      <w:sz w:val="24"/>
                      <w:szCs w:val="24"/>
                    </w:rPr>
                    <w:t>/201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4</w:t>
                  </w:r>
                </w:p>
              </w:tc>
            </w:tr>
            <w:tr w:rsidR="00475DB7">
              <w:trPr>
                <w:trHeight w:val="352"/>
              </w:trPr>
              <w:tc>
                <w:tcPr>
                  <w:tcW w:w="2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75DB7" w:rsidRPr="005B7293" w:rsidRDefault="00475DB7">
                  <w:pPr>
                    <w:snapToGrid w:val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5DB7" w:rsidRPr="005B7293" w:rsidRDefault="00475DB7">
                  <w:pPr>
                    <w:snapToGrid w:val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475DB7">
              <w:trPr>
                <w:trHeight w:val="206"/>
              </w:trPr>
              <w:tc>
                <w:tcPr>
                  <w:tcW w:w="2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75DB7" w:rsidRPr="005B7293" w:rsidRDefault="00475DB7">
                  <w:pPr>
                    <w:snapToGrid w:val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B7293">
                    <w:rPr>
                      <w:rFonts w:ascii="Tahoma" w:hAnsi="Tahoma" w:cs="Tahoma"/>
                      <w:sz w:val="24"/>
                      <w:szCs w:val="24"/>
                    </w:rPr>
                    <w:t>Prova Final (PF)</w:t>
                  </w:r>
                </w:p>
              </w:tc>
              <w:tc>
                <w:tcPr>
                  <w:tcW w:w="2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5DB7" w:rsidRPr="005B7293" w:rsidRDefault="00DF4CEF">
                  <w:pPr>
                    <w:snapToGrid w:val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17/12</w:t>
                  </w:r>
                  <w:r w:rsidR="005B7293" w:rsidRPr="005B7293">
                    <w:rPr>
                      <w:rFonts w:ascii="Tahoma" w:hAnsi="Tahoma" w:cs="Tahoma"/>
                      <w:sz w:val="24"/>
                      <w:szCs w:val="24"/>
                    </w:rPr>
                    <w:t>/201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475DB7" w:rsidRDefault="00475DB7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75DB7" w:rsidRDefault="00475DB7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75DB7" w:rsidRDefault="00475DB7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Observações: </w:t>
            </w:r>
          </w:p>
          <w:p w:rsidR="00475DB7" w:rsidRDefault="00475DB7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 xml:space="preserve">Critério.  A média parcial do semestre (MP) levará em consideração as três provas semestrais: MP =  </w:t>
            </w:r>
            <w:r w:rsidR="00256519" w:rsidRPr="00256519">
              <w:rPr>
                <w:position w:val="-24"/>
              </w:rPr>
              <w:object w:dxaOrig="13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30.75pt" o:ole="" filled="t">
                  <v:fill color2="black"/>
                  <v:imagedata r:id="rId8" o:title=""/>
                </v:shape>
                <o:OLEObject Type="Embed" ProgID="Equation.3" ShapeID="_x0000_i1025" DrawAspect="Content" ObjectID="_1480514626" r:id="rId9"/>
              </w:object>
            </w:r>
            <w:r>
              <w:rPr>
                <w:rFonts w:ascii="Tahoma" w:hAnsi="Tahoma" w:cs="Tahoma"/>
                <w:bCs/>
                <w:sz w:val="22"/>
              </w:rPr>
              <w:t xml:space="preserve">.  </w:t>
            </w:r>
            <w:r>
              <w:rPr>
                <w:rFonts w:ascii="Tahoma" w:hAnsi="Tahoma" w:cs="Tahoma"/>
                <w:b/>
                <w:sz w:val="22"/>
              </w:rPr>
              <w:t xml:space="preserve"> </w:t>
            </w:r>
            <w:r>
              <w:rPr>
                <w:rFonts w:ascii="Tahoma" w:hAnsi="Tahoma" w:cs="Tahoma"/>
                <w:bCs/>
                <w:sz w:val="22"/>
              </w:rPr>
              <w:t xml:space="preserve">Os alunos com média dos trabalhos escolares do semestre igual ou superior a 7,0 (sete) e com freqüência regimental mínima serão </w:t>
            </w:r>
            <w:r>
              <w:rPr>
                <w:rFonts w:ascii="Tahoma" w:hAnsi="Tahoma" w:cs="Tahoma"/>
                <w:bCs/>
                <w:sz w:val="22"/>
              </w:rPr>
              <w:lastRenderedPageBreak/>
              <w:t>automaticamente aprovados. A prova final abordará todo o conteúdo ministrado da disciplina ao longo do período letivo.</w:t>
            </w:r>
          </w:p>
          <w:p w:rsidR="00475DB7" w:rsidRDefault="00475DB7">
            <w:pPr>
              <w:ind w:left="360"/>
              <w:jc w:val="both"/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 xml:space="preserve">                 </w:t>
            </w:r>
          </w:p>
          <w:p w:rsidR="00475DB7" w:rsidRDefault="00475DB7">
            <w:pPr>
              <w:ind w:left="660" w:hanging="300"/>
              <w:jc w:val="both"/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 xml:space="preserve">     A média final será calculada segundo, MF = </w:t>
            </w:r>
            <w:r w:rsidR="002349F8" w:rsidRPr="002349F8">
              <w:rPr>
                <w:position w:val="-24"/>
              </w:rPr>
              <w:object w:dxaOrig="1020" w:dyaOrig="620">
                <v:shape id="_x0000_i1026" type="#_x0000_t75" style="width:51pt;height:30.75pt" o:ole="" filled="t">
                  <v:fill color2="black"/>
                  <v:imagedata r:id="rId10" o:title=""/>
                </v:shape>
                <o:OLEObject Type="Embed" ProgID="Equation.3" ShapeID="_x0000_i1026" DrawAspect="Content" ObjectID="_1480514627" r:id="rId11"/>
              </w:object>
            </w:r>
            <w:r w:rsidR="002349F8">
              <w:t xml:space="preserve">, </w:t>
            </w:r>
            <w:r w:rsidR="002349F8" w:rsidRPr="002349F8">
              <w:rPr>
                <w:rFonts w:ascii="Tahoma" w:hAnsi="Tahoma" w:cs="Tahoma"/>
                <w:sz w:val="22"/>
                <w:szCs w:val="22"/>
              </w:rPr>
              <w:t>onde</w:t>
            </w:r>
            <w:r w:rsidR="002349F8">
              <w:rPr>
                <w:rFonts w:ascii="Tahoma" w:hAnsi="Tahoma" w:cs="Tahoma"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 w:cs="Tahoma"/>
                  <w:sz w:val="22"/>
                  <w:szCs w:val="22"/>
                </w:rPr>
                <m:t>PF</m:t>
              </m:r>
            </m:oMath>
            <w:r w:rsidR="00FF37F8">
              <w:rPr>
                <w:rFonts w:ascii="Tahoma" w:hAnsi="Tahoma" w:cs="Tahoma"/>
                <w:sz w:val="22"/>
                <w:szCs w:val="22"/>
              </w:rPr>
              <w:t xml:space="preserve"> é referenta à prova final</w:t>
            </w:r>
            <w:r w:rsidR="002349F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349F8" w:rsidRPr="002349F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Cs/>
                <w:sz w:val="22"/>
              </w:rPr>
              <w:t>. Os alunos com média igual         ou superior a 5,0 (cinco) serão aprovados.</w:t>
            </w:r>
          </w:p>
          <w:p w:rsidR="00475DB7" w:rsidRDefault="00475DB7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75DB7" w:rsidRDefault="00475DB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75DB7" w:rsidRDefault="00475DB7">
      <w:pPr>
        <w:autoSpaceDE w:val="0"/>
        <w:rPr>
          <w:rFonts w:ascii="Tahoma" w:hAnsi="Tahoma" w:cs="Tahoma"/>
          <w:sz w:val="24"/>
          <w:szCs w:val="24"/>
        </w:rPr>
      </w:pPr>
    </w:p>
    <w:p w:rsidR="00475DB7" w:rsidRDefault="00475DB7">
      <w:pPr>
        <w:autoSpaceDE w:val="0"/>
        <w:rPr>
          <w:rFonts w:ascii="Tahoma" w:hAnsi="Tahoma" w:cs="Tahoma"/>
          <w:sz w:val="24"/>
          <w:szCs w:val="24"/>
        </w:rPr>
      </w:pPr>
    </w:p>
    <w:p w:rsidR="00475DB7" w:rsidRDefault="00475DB7">
      <w:pPr>
        <w:autoSpaceDE w:val="0"/>
        <w:rPr>
          <w:rFonts w:ascii="Tahoma" w:hAnsi="Tahoma" w:cs="Tahoma"/>
          <w:sz w:val="24"/>
          <w:szCs w:val="24"/>
        </w:rPr>
      </w:pPr>
    </w:p>
    <w:p w:rsidR="00475DB7" w:rsidRDefault="00475DB7">
      <w:pPr>
        <w:autoSpaceDE w:val="0"/>
        <w:rPr>
          <w:rFonts w:ascii="Tahoma" w:hAnsi="Tahoma" w:cs="Tahoma"/>
          <w:sz w:val="24"/>
          <w:szCs w:val="24"/>
        </w:rPr>
      </w:pPr>
    </w:p>
    <w:p w:rsidR="00475DB7" w:rsidRDefault="00475DB7">
      <w:pPr>
        <w:autoSpaceDE w:val="0"/>
        <w:rPr>
          <w:rFonts w:ascii="Tahoma" w:hAnsi="Tahoma" w:cs="Tahoma"/>
          <w:sz w:val="24"/>
          <w:szCs w:val="24"/>
        </w:rPr>
      </w:pPr>
    </w:p>
    <w:p w:rsidR="00475DB7" w:rsidRDefault="00475DB7">
      <w:pPr>
        <w:autoSpaceDE w:val="0"/>
        <w:rPr>
          <w:rFonts w:ascii="Tahoma" w:hAnsi="Tahoma" w:cs="Tahoma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297"/>
      </w:tblGrid>
      <w:tr w:rsidR="00475DB7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DB7" w:rsidRDefault="00475DB7">
            <w:pPr>
              <w:autoSpaceDE w:val="0"/>
              <w:snapToGrid w:val="0"/>
              <w:spacing w:before="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BIBLIOGRAFIA BÁSICA</w:t>
            </w:r>
          </w:p>
        </w:tc>
      </w:tr>
      <w:tr w:rsidR="00475DB7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7F8" w:rsidRDefault="00FF37F8" w:rsidP="00FF37F8">
            <w:pPr>
              <w:autoSpaceDE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▪ David Halliday, Robert Resnick e Jearl Walker.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Fundamentos de Física, vol.1: Mecânica</w:t>
            </w:r>
            <w:r>
              <w:rPr>
                <w:rFonts w:ascii="Tahoma" w:hAnsi="Tahoma" w:cs="Tahoma"/>
                <w:sz w:val="22"/>
                <w:szCs w:val="22"/>
              </w:rPr>
              <w:t>, 4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a </w:t>
            </w:r>
            <w:r>
              <w:rPr>
                <w:rFonts w:ascii="Tahoma" w:hAnsi="Tahoma" w:cs="Tahoma"/>
                <w:sz w:val="22"/>
                <w:szCs w:val="22"/>
              </w:rPr>
              <w:t>edição, Livros Técnicos e Científicos Editora S.A, Rio de Janeiro (</w:t>
            </w:r>
            <w:r w:rsidR="006A75DD">
              <w:rPr>
                <w:rFonts w:ascii="Tahoma" w:hAnsi="Tahoma" w:cs="Tahoma"/>
                <w:sz w:val="22"/>
                <w:szCs w:val="22"/>
              </w:rPr>
              <w:t>1996</w:t>
            </w:r>
            <w:r>
              <w:rPr>
                <w:rFonts w:ascii="Tahoma" w:hAnsi="Tahoma" w:cs="Tahoma"/>
                <w:sz w:val="22"/>
                <w:szCs w:val="22"/>
              </w:rPr>
              <w:t>);</w:t>
            </w:r>
          </w:p>
          <w:p w:rsidR="00FF37F8" w:rsidRPr="00FF37F8" w:rsidRDefault="00FF37F8">
            <w:pPr>
              <w:snapToGrid w:val="0"/>
              <w:jc w:val="both"/>
              <w:rPr>
                <w:rFonts w:ascii="Tahoma" w:hAnsi="Tahoma" w:cs="Tahoma"/>
                <w:sz w:val="22"/>
              </w:rPr>
            </w:pPr>
          </w:p>
          <w:p w:rsidR="00475DB7" w:rsidRDefault="00475DB7">
            <w:pPr>
              <w:autoSpaceDE w:val="0"/>
              <w:jc w:val="both"/>
              <w:rPr>
                <w:rFonts w:ascii="Tahoma" w:hAnsi="Tahoma" w:cs="Tahoma"/>
                <w:sz w:val="22"/>
                <w:szCs w:val="22"/>
                <w:vertAlign w:val="superscript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▪ Hugh D. Young e Roger A. Freedman.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Física I, </w:t>
            </w:r>
            <w:r>
              <w:rPr>
                <w:rFonts w:ascii="Tahoma" w:hAnsi="Tahoma" w:cs="Tahoma"/>
                <w:sz w:val="22"/>
                <w:szCs w:val="22"/>
              </w:rPr>
              <w:t>10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a </w:t>
            </w:r>
            <w:r>
              <w:rPr>
                <w:rFonts w:ascii="Tahoma" w:hAnsi="Tahoma" w:cs="Tahoma"/>
                <w:sz w:val="22"/>
                <w:szCs w:val="22"/>
              </w:rPr>
              <w:t>edição, editora Addison Wesley, São Paulo (2003);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</w:t>
            </w:r>
          </w:p>
          <w:p w:rsidR="00475DB7" w:rsidRDefault="00475DB7">
            <w:pPr>
              <w:autoSpaceDE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475DB7" w:rsidRDefault="00475DB7">
            <w:pPr>
              <w:autoSpaceDE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▪ H. Moysés Nussenzveig.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Curso de Física Básica 1-Mecânica</w:t>
            </w:r>
            <w:r>
              <w:rPr>
                <w:rFonts w:ascii="Tahoma" w:hAnsi="Tahoma" w:cs="Tahoma"/>
                <w:sz w:val="22"/>
                <w:szCs w:val="22"/>
              </w:rPr>
              <w:t>, 3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a </w:t>
            </w:r>
            <w:r>
              <w:rPr>
                <w:rFonts w:ascii="Tahoma" w:hAnsi="Tahoma" w:cs="Tahoma"/>
                <w:sz w:val="22"/>
                <w:szCs w:val="22"/>
              </w:rPr>
              <w:t>edição, editora Edgard Blücher Ltda, São Paulo (1981).</w:t>
            </w:r>
          </w:p>
          <w:p w:rsidR="00475DB7" w:rsidRDefault="00475DB7">
            <w:pPr>
              <w:autoSpaceDE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475DB7" w:rsidRDefault="00475DB7">
            <w:pPr>
              <w:autoSpaceDE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▪ Marcelo Alonso e Edward J. Finn.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Física, um curso universitário, vol.I – Mecânica</w:t>
            </w:r>
            <w:r>
              <w:rPr>
                <w:rFonts w:ascii="Tahoma" w:hAnsi="Tahoma" w:cs="Tahoma"/>
                <w:sz w:val="22"/>
                <w:szCs w:val="22"/>
              </w:rPr>
              <w:t>, 2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a </w:t>
            </w:r>
            <w:r>
              <w:rPr>
                <w:rFonts w:ascii="Tahoma" w:hAnsi="Tahoma" w:cs="Tahoma"/>
                <w:sz w:val="22"/>
                <w:szCs w:val="22"/>
              </w:rPr>
              <w:t>edição,  editora Edgard Blücher Ltda, São Paulo (1972).</w:t>
            </w:r>
          </w:p>
          <w:p w:rsidR="00475DB7" w:rsidRDefault="00475DB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75DB7" w:rsidRDefault="00475DB7">
      <w:pPr>
        <w:autoSpaceDE w:val="0"/>
        <w:rPr>
          <w:rFonts w:ascii="Tahoma" w:hAnsi="Tahoma" w:cs="Tahoma"/>
          <w:sz w:val="24"/>
          <w:szCs w:val="24"/>
        </w:rPr>
      </w:pPr>
    </w:p>
    <w:p w:rsidR="00475DB7" w:rsidRDefault="00475DB7">
      <w:pPr>
        <w:autoSpaceDE w:val="0"/>
        <w:rPr>
          <w:rFonts w:ascii="Tahoma" w:hAnsi="Tahoma" w:cs="Tahoma"/>
          <w:sz w:val="24"/>
          <w:szCs w:val="24"/>
        </w:rPr>
      </w:pPr>
    </w:p>
    <w:p w:rsidR="00475DB7" w:rsidRDefault="00475DB7">
      <w:pPr>
        <w:autoSpaceDE w:val="0"/>
        <w:rPr>
          <w:rFonts w:ascii="Tahoma" w:hAnsi="Tahoma" w:cs="Tahoma"/>
          <w:sz w:val="24"/>
          <w:szCs w:val="24"/>
        </w:rPr>
      </w:pPr>
    </w:p>
    <w:p w:rsidR="00475DB7" w:rsidRDefault="00475DB7">
      <w:pPr>
        <w:autoSpaceDE w:val="0"/>
        <w:rPr>
          <w:rFonts w:ascii="Tahoma" w:hAnsi="Tahoma" w:cs="Tahoma"/>
          <w:sz w:val="24"/>
          <w:szCs w:val="24"/>
        </w:rPr>
      </w:pPr>
    </w:p>
    <w:p w:rsidR="00475DB7" w:rsidRDefault="00475DB7">
      <w:pPr>
        <w:autoSpaceDE w:val="0"/>
        <w:rPr>
          <w:rFonts w:ascii="Tahoma" w:hAnsi="Tahoma" w:cs="Tahoma"/>
          <w:sz w:val="24"/>
          <w:szCs w:val="24"/>
        </w:rPr>
      </w:pPr>
    </w:p>
    <w:p w:rsidR="00475DB7" w:rsidRDefault="00475DB7"/>
    <w:sectPr w:rsidR="00475DB7" w:rsidSect="0052521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75" w:right="1418" w:bottom="1618" w:left="1418" w:header="902" w:footer="71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613" w:rsidRDefault="002B5613">
      <w:r>
        <w:separator/>
      </w:r>
    </w:p>
  </w:endnote>
  <w:endnote w:type="continuationSeparator" w:id="1">
    <w:p w:rsidR="002B5613" w:rsidRDefault="002B5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DB7" w:rsidRDefault="00475DB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DB7" w:rsidRDefault="00475DB7">
    <w:pPr>
      <w:pStyle w:val="Rodap"/>
      <w:pBdr>
        <w:top w:val="single" w:sz="4" w:space="1" w:color="000000"/>
      </w:pBdr>
      <w:jc w:val="center"/>
    </w:pPr>
    <w:r>
      <w:t>Centro Universitário Norte do Espírito Santo</w:t>
    </w:r>
  </w:p>
  <w:p w:rsidR="00475DB7" w:rsidRDefault="00475DB7">
    <w:pPr>
      <w:pStyle w:val="Rodap"/>
      <w:jc w:val="center"/>
    </w:pPr>
    <w:r>
      <w:t>Rodovia BR 101 Norte, Km. 60, Bairro Litorâneo, CEP 29932-540</w:t>
    </w:r>
  </w:p>
  <w:p w:rsidR="00475DB7" w:rsidRDefault="00475DB7">
    <w:pPr>
      <w:pStyle w:val="Rodap"/>
      <w:jc w:val="center"/>
    </w:pPr>
    <w:r>
      <w:t>São Mateus – ES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DB7" w:rsidRDefault="00475DB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613" w:rsidRDefault="002B5613">
      <w:r>
        <w:separator/>
      </w:r>
    </w:p>
  </w:footnote>
  <w:footnote w:type="continuationSeparator" w:id="1">
    <w:p w:rsidR="002B5613" w:rsidRDefault="002B5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DB7" w:rsidRDefault="002349F8">
    <w:pPr>
      <w:pStyle w:val="Cabealho"/>
      <w:jc w:val="center"/>
      <w:rPr>
        <w:sz w:val="10"/>
        <w:szCs w:val="10"/>
      </w:rPr>
    </w:pPr>
    <w:r>
      <w:rPr>
        <w:noProof/>
        <w:lang w:eastAsia="pt-BR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-628650</wp:posOffset>
          </wp:positionH>
          <wp:positionV relativeFrom="paragraph">
            <wp:posOffset>-604520</wp:posOffset>
          </wp:positionV>
          <wp:extent cx="1088390" cy="1399540"/>
          <wp:effectExtent l="1905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390" cy="13995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>
          <wp:extent cx="885825" cy="85725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572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DB7" w:rsidRDefault="00475DB7">
    <w:pPr>
      <w:pStyle w:val="Cabealho"/>
      <w:jc w:val="center"/>
      <w:rPr>
        <w:sz w:val="10"/>
        <w:szCs w:val="10"/>
      </w:rPr>
    </w:pPr>
  </w:p>
  <w:p w:rsidR="00475DB7" w:rsidRDefault="00475DB7">
    <w:pPr>
      <w:pStyle w:val="Cabealho"/>
      <w:jc w:val="center"/>
      <w:rPr>
        <w:b/>
        <w:sz w:val="22"/>
        <w:szCs w:val="22"/>
      </w:rPr>
    </w:pPr>
    <w:r>
      <w:rPr>
        <w:b/>
        <w:sz w:val="22"/>
        <w:szCs w:val="22"/>
      </w:rPr>
      <w:t>UNIVERSIDADE FEDERAL DO ESPÍRITO SANTO</w:t>
    </w:r>
  </w:p>
  <w:p w:rsidR="00475DB7" w:rsidRDefault="002349F8">
    <w:pPr>
      <w:pStyle w:val="Cabealho"/>
      <w:jc w:val="center"/>
      <w:rPr>
        <w:b/>
        <w:color w:val="808080"/>
        <w:sz w:val="22"/>
        <w:szCs w:val="22"/>
      </w:rPr>
    </w:pPr>
    <w:r>
      <w:rPr>
        <w:noProof/>
        <w:lang w:eastAsia="pt-BR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628650</wp:posOffset>
          </wp:positionH>
          <wp:positionV relativeFrom="paragraph">
            <wp:posOffset>1682115</wp:posOffset>
          </wp:positionV>
          <wp:extent cx="4685665" cy="4685665"/>
          <wp:effectExtent l="19050" t="0" r="63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6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5665" cy="46856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5DB7">
      <w:rPr>
        <w:b/>
        <w:color w:val="808080"/>
        <w:sz w:val="22"/>
        <w:szCs w:val="22"/>
      </w:rPr>
      <w:t>CENTRO UNIVERSITÁRIO NORTE DO ESPÍRITO SANTO</w:t>
    </w:r>
  </w:p>
  <w:p w:rsidR="00475DB7" w:rsidRDefault="00475DB7">
    <w:pPr>
      <w:pStyle w:val="Cabealho"/>
      <w:jc w:val="center"/>
      <w:rPr>
        <w:b/>
        <w:color w:val="80808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DB7" w:rsidRDefault="00475DB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ahoma"/>
        <w:b/>
      </w:rPr>
    </w:lvl>
  </w:abstractNum>
  <w:abstractNum w:abstractNumId="2">
    <w:nsid w:val="00000003"/>
    <w:multiLevelType w:val="singleLevel"/>
    <w:tmpl w:val="00000003"/>
    <w:name w:val="WW8Num10"/>
    <w:lvl w:ilvl="0">
      <w:start w:val="1"/>
      <w:numFmt w:val="decimal"/>
      <w:lvlText w:val="1.%1. "/>
      <w:lvlJc w:val="left"/>
      <w:pPr>
        <w:tabs>
          <w:tab w:val="num" w:pos="0"/>
        </w:tabs>
        <w:ind w:left="283" w:hanging="283"/>
      </w:pPr>
      <w:rPr>
        <w:rFonts w:ascii="Tahoma" w:hAnsi="Tahoma" w:cs="Tahoma"/>
        <w:b w:val="0"/>
        <w:i w:val="0"/>
        <w:sz w:val="24"/>
        <w:u w:val="none"/>
      </w:r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00000005"/>
    <w:multiLevelType w:val="singleLevel"/>
    <w:tmpl w:val="00000005"/>
    <w:name w:val="WW8Num13"/>
    <w:lvl w:ilvl="0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>
    <w:nsid w:val="00000006"/>
    <w:multiLevelType w:val="singleLevel"/>
    <w:tmpl w:val="00000006"/>
    <w:name w:val="WW8Num17"/>
    <w:lvl w:ilvl="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">
    <w:nsid w:val="00000007"/>
    <w:multiLevelType w:val="singleLevel"/>
    <w:tmpl w:val="00000007"/>
    <w:name w:val="WW8Num19"/>
    <w:lvl w:ilvl="0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22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8">
    <w:nsid w:val="00000009"/>
    <w:multiLevelType w:val="singleLevel"/>
    <w:tmpl w:val="00000009"/>
    <w:name w:val="WW8Num23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">
    <w:nsid w:val="0000000A"/>
    <w:multiLevelType w:val="singleLevel"/>
    <w:tmpl w:val="0000000A"/>
    <w:name w:val="WW8Num28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0">
    <w:nsid w:val="0000000B"/>
    <w:multiLevelType w:val="singleLevel"/>
    <w:tmpl w:val="0000000B"/>
    <w:name w:val="WW8Num31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1">
    <w:nsid w:val="0000000C"/>
    <w:multiLevelType w:val="singleLevel"/>
    <w:tmpl w:val="0000000C"/>
    <w:name w:val="WW8Num36"/>
    <w:lvl w:ilvl="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7B5C6A"/>
    <w:rsid w:val="000D4337"/>
    <w:rsid w:val="002349F8"/>
    <w:rsid w:val="00256519"/>
    <w:rsid w:val="00285532"/>
    <w:rsid w:val="002B5613"/>
    <w:rsid w:val="002D1F2C"/>
    <w:rsid w:val="003C7EF8"/>
    <w:rsid w:val="00475DB7"/>
    <w:rsid w:val="00484C3E"/>
    <w:rsid w:val="00525211"/>
    <w:rsid w:val="005B7293"/>
    <w:rsid w:val="006A75DD"/>
    <w:rsid w:val="006C440E"/>
    <w:rsid w:val="00771161"/>
    <w:rsid w:val="007B5C6A"/>
    <w:rsid w:val="009661DE"/>
    <w:rsid w:val="00DA31FF"/>
    <w:rsid w:val="00DF4CEF"/>
    <w:rsid w:val="00FF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21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525211"/>
    <w:pPr>
      <w:keepNext/>
      <w:numPr>
        <w:numId w:val="1"/>
      </w:numPr>
      <w:jc w:val="both"/>
      <w:outlineLvl w:val="0"/>
    </w:pPr>
    <w:rPr>
      <w:sz w:val="24"/>
    </w:rPr>
  </w:style>
  <w:style w:type="paragraph" w:styleId="Ttulo4">
    <w:name w:val="heading 4"/>
    <w:basedOn w:val="Normal"/>
    <w:next w:val="Normal"/>
    <w:qFormat/>
    <w:rsid w:val="00525211"/>
    <w:pPr>
      <w:keepNext/>
      <w:numPr>
        <w:ilvl w:val="3"/>
        <w:numId w:val="1"/>
      </w:numPr>
      <w:autoSpaceDE w:val="0"/>
      <w:spacing w:before="60"/>
      <w:jc w:val="center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25211"/>
    <w:rPr>
      <w:rFonts w:ascii="Symbol" w:eastAsia="Times New Roman" w:hAnsi="Symbol" w:cs="Tahoma"/>
      <w:b/>
    </w:rPr>
  </w:style>
  <w:style w:type="character" w:customStyle="1" w:styleId="WW8Num1z1">
    <w:name w:val="WW8Num1z1"/>
    <w:rsid w:val="00525211"/>
    <w:rPr>
      <w:rFonts w:ascii="Courier New" w:hAnsi="Courier New" w:cs="Courier New"/>
    </w:rPr>
  </w:style>
  <w:style w:type="character" w:customStyle="1" w:styleId="WW8Num1z2">
    <w:name w:val="WW8Num1z2"/>
    <w:rsid w:val="00525211"/>
    <w:rPr>
      <w:rFonts w:ascii="Wingdings" w:hAnsi="Wingdings"/>
    </w:rPr>
  </w:style>
  <w:style w:type="character" w:customStyle="1" w:styleId="WW8Num1z3">
    <w:name w:val="WW8Num1z3"/>
    <w:rsid w:val="00525211"/>
    <w:rPr>
      <w:rFonts w:ascii="Symbol" w:hAnsi="Symbol"/>
    </w:rPr>
  </w:style>
  <w:style w:type="character" w:customStyle="1" w:styleId="WW8Num2z0">
    <w:name w:val="WW8Num2z0"/>
    <w:rsid w:val="00525211"/>
    <w:rPr>
      <w:b w:val="0"/>
    </w:rPr>
  </w:style>
  <w:style w:type="character" w:customStyle="1" w:styleId="WW8Num4z0">
    <w:name w:val="WW8Num4z0"/>
    <w:rsid w:val="00525211"/>
    <w:rPr>
      <w:b w:val="0"/>
    </w:rPr>
  </w:style>
  <w:style w:type="character" w:customStyle="1" w:styleId="WW8Num6z0">
    <w:name w:val="WW8Num6z0"/>
    <w:rsid w:val="00525211"/>
    <w:rPr>
      <w:b w:val="0"/>
    </w:rPr>
  </w:style>
  <w:style w:type="character" w:customStyle="1" w:styleId="WW8Num8z0">
    <w:name w:val="WW8Num8z0"/>
    <w:rsid w:val="00525211"/>
    <w:rPr>
      <w:b w:val="0"/>
    </w:rPr>
  </w:style>
  <w:style w:type="character" w:customStyle="1" w:styleId="WW8Num10z0">
    <w:name w:val="WW8Num10z0"/>
    <w:rsid w:val="00525211"/>
    <w:rPr>
      <w:rFonts w:ascii="Tahoma" w:hAnsi="Tahoma" w:cs="Tahoma"/>
      <w:b w:val="0"/>
      <w:i w:val="0"/>
      <w:sz w:val="24"/>
      <w:u w:val="none"/>
    </w:rPr>
  </w:style>
  <w:style w:type="character" w:customStyle="1" w:styleId="WW8Num11z0">
    <w:name w:val="WW8Num11z0"/>
    <w:rsid w:val="00525211"/>
    <w:rPr>
      <w:rFonts w:ascii="Symbol" w:hAnsi="Symbol"/>
    </w:rPr>
  </w:style>
  <w:style w:type="character" w:customStyle="1" w:styleId="WW8Num11z1">
    <w:name w:val="WW8Num11z1"/>
    <w:rsid w:val="00525211"/>
    <w:rPr>
      <w:rFonts w:ascii="Courier New" w:hAnsi="Courier New" w:cs="Courier New"/>
    </w:rPr>
  </w:style>
  <w:style w:type="character" w:customStyle="1" w:styleId="WW8Num11z2">
    <w:name w:val="WW8Num11z2"/>
    <w:rsid w:val="00525211"/>
    <w:rPr>
      <w:rFonts w:ascii="Wingdings" w:hAnsi="Wingdings"/>
    </w:rPr>
  </w:style>
  <w:style w:type="character" w:customStyle="1" w:styleId="WW8Num12z0">
    <w:name w:val="WW8Num12z0"/>
    <w:rsid w:val="00525211"/>
    <w:rPr>
      <w:b w:val="0"/>
    </w:rPr>
  </w:style>
  <w:style w:type="character" w:customStyle="1" w:styleId="WW8Num13z0">
    <w:name w:val="WW8Num13z0"/>
    <w:rsid w:val="00525211"/>
    <w:rPr>
      <w:b w:val="0"/>
    </w:rPr>
  </w:style>
  <w:style w:type="character" w:customStyle="1" w:styleId="WW8Num14z0">
    <w:name w:val="WW8Num14z0"/>
    <w:rsid w:val="00525211"/>
    <w:rPr>
      <w:b w:val="0"/>
    </w:rPr>
  </w:style>
  <w:style w:type="character" w:customStyle="1" w:styleId="WW8Num16z0">
    <w:name w:val="WW8Num16z0"/>
    <w:rsid w:val="00525211"/>
    <w:rPr>
      <w:b w:val="0"/>
    </w:rPr>
  </w:style>
  <w:style w:type="character" w:customStyle="1" w:styleId="WW8Num17z0">
    <w:name w:val="WW8Num17z0"/>
    <w:rsid w:val="00525211"/>
    <w:rPr>
      <w:b w:val="0"/>
    </w:rPr>
  </w:style>
  <w:style w:type="character" w:customStyle="1" w:styleId="WW8Num18z0">
    <w:name w:val="WW8Num18z0"/>
    <w:rsid w:val="00525211"/>
    <w:rPr>
      <w:b w:val="0"/>
    </w:rPr>
  </w:style>
  <w:style w:type="character" w:customStyle="1" w:styleId="WW8Num19z0">
    <w:name w:val="WW8Num19z0"/>
    <w:rsid w:val="00525211"/>
    <w:rPr>
      <w:b w:val="0"/>
    </w:rPr>
  </w:style>
  <w:style w:type="character" w:customStyle="1" w:styleId="WW8Num22z0">
    <w:name w:val="WW8Num22z0"/>
    <w:rsid w:val="00525211"/>
    <w:rPr>
      <w:b w:val="0"/>
    </w:rPr>
  </w:style>
  <w:style w:type="character" w:customStyle="1" w:styleId="WW8Num23z0">
    <w:name w:val="WW8Num23z0"/>
    <w:rsid w:val="00525211"/>
    <w:rPr>
      <w:b w:val="0"/>
    </w:rPr>
  </w:style>
  <w:style w:type="character" w:customStyle="1" w:styleId="WW8Num24z0">
    <w:name w:val="WW8Num24z0"/>
    <w:rsid w:val="00525211"/>
    <w:rPr>
      <w:b w:val="0"/>
    </w:rPr>
  </w:style>
  <w:style w:type="character" w:customStyle="1" w:styleId="WW8Num26z0">
    <w:name w:val="WW8Num26z0"/>
    <w:rsid w:val="00525211"/>
    <w:rPr>
      <w:b w:val="0"/>
    </w:rPr>
  </w:style>
  <w:style w:type="character" w:customStyle="1" w:styleId="WW8Num27z0">
    <w:name w:val="WW8Num27z0"/>
    <w:rsid w:val="00525211"/>
    <w:rPr>
      <w:b w:val="0"/>
    </w:rPr>
  </w:style>
  <w:style w:type="character" w:customStyle="1" w:styleId="WW8Num28z0">
    <w:name w:val="WW8Num28z0"/>
    <w:rsid w:val="00525211"/>
    <w:rPr>
      <w:b w:val="0"/>
    </w:rPr>
  </w:style>
  <w:style w:type="character" w:customStyle="1" w:styleId="WW8Num29z0">
    <w:name w:val="WW8Num29z0"/>
    <w:rsid w:val="00525211"/>
    <w:rPr>
      <w:b w:val="0"/>
    </w:rPr>
  </w:style>
  <w:style w:type="character" w:customStyle="1" w:styleId="WW8Num30z0">
    <w:name w:val="WW8Num30z0"/>
    <w:rsid w:val="00525211"/>
    <w:rPr>
      <w:b w:val="0"/>
    </w:rPr>
  </w:style>
  <w:style w:type="character" w:customStyle="1" w:styleId="WW8Num31z0">
    <w:name w:val="WW8Num31z0"/>
    <w:rsid w:val="00525211"/>
    <w:rPr>
      <w:b w:val="0"/>
    </w:rPr>
  </w:style>
  <w:style w:type="character" w:customStyle="1" w:styleId="WW8Num32z0">
    <w:name w:val="WW8Num32z0"/>
    <w:rsid w:val="00525211"/>
    <w:rPr>
      <w:b w:val="0"/>
    </w:rPr>
  </w:style>
  <w:style w:type="character" w:customStyle="1" w:styleId="WW8Num33z0">
    <w:name w:val="WW8Num33z0"/>
    <w:rsid w:val="00525211"/>
    <w:rPr>
      <w:b w:val="0"/>
    </w:rPr>
  </w:style>
  <w:style w:type="character" w:customStyle="1" w:styleId="WW8Num35z0">
    <w:name w:val="WW8Num35z0"/>
    <w:rsid w:val="00525211"/>
    <w:rPr>
      <w:b w:val="0"/>
    </w:rPr>
  </w:style>
  <w:style w:type="character" w:customStyle="1" w:styleId="WW8Num36z0">
    <w:name w:val="WW8Num36z0"/>
    <w:rsid w:val="00525211"/>
    <w:rPr>
      <w:b w:val="0"/>
    </w:rPr>
  </w:style>
  <w:style w:type="character" w:customStyle="1" w:styleId="WW8Num37z0">
    <w:name w:val="WW8Num37z0"/>
    <w:rsid w:val="00525211"/>
    <w:rPr>
      <w:b w:val="0"/>
    </w:rPr>
  </w:style>
  <w:style w:type="character" w:customStyle="1" w:styleId="Fontepargpadro1">
    <w:name w:val="Fonte parág. padrão1"/>
    <w:rsid w:val="00525211"/>
  </w:style>
  <w:style w:type="character" w:customStyle="1" w:styleId="txtarial8ptgray1">
    <w:name w:val="txt_arial_8pt_gray1"/>
    <w:basedOn w:val="Fontepargpadro1"/>
    <w:rsid w:val="00525211"/>
    <w:rPr>
      <w:rFonts w:ascii="Verdana" w:hAnsi="Verdana"/>
      <w:color w:val="666666"/>
      <w:sz w:val="16"/>
      <w:szCs w:val="16"/>
    </w:rPr>
  </w:style>
  <w:style w:type="character" w:customStyle="1" w:styleId="CharChar">
    <w:name w:val="Char Char"/>
    <w:basedOn w:val="Fontepargpadro1"/>
    <w:rsid w:val="00525211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525211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Corpodetexto">
    <w:name w:val="Body Text"/>
    <w:basedOn w:val="Normal"/>
    <w:rsid w:val="00525211"/>
    <w:pPr>
      <w:jc w:val="both"/>
    </w:pPr>
    <w:rPr>
      <w:sz w:val="24"/>
    </w:rPr>
  </w:style>
  <w:style w:type="paragraph" w:styleId="Ttulo">
    <w:name w:val="Title"/>
    <w:basedOn w:val="Ttulo10"/>
    <w:next w:val="Subttulo"/>
    <w:qFormat/>
    <w:rsid w:val="00525211"/>
  </w:style>
  <w:style w:type="paragraph" w:styleId="Subttulo">
    <w:name w:val="Subtitle"/>
    <w:basedOn w:val="Ttulo10"/>
    <w:next w:val="Corpodetexto"/>
    <w:qFormat/>
    <w:rsid w:val="00525211"/>
    <w:pPr>
      <w:jc w:val="center"/>
    </w:pPr>
    <w:rPr>
      <w:i/>
      <w:iCs/>
    </w:rPr>
  </w:style>
  <w:style w:type="paragraph" w:styleId="Lista">
    <w:name w:val="List"/>
    <w:basedOn w:val="Corpodetexto"/>
    <w:rsid w:val="00525211"/>
  </w:style>
  <w:style w:type="paragraph" w:customStyle="1" w:styleId="Legenda1">
    <w:name w:val="Legenda1"/>
    <w:basedOn w:val="Normal"/>
    <w:rsid w:val="0052521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525211"/>
    <w:pPr>
      <w:suppressLineNumbers/>
    </w:pPr>
  </w:style>
  <w:style w:type="paragraph" w:styleId="Cabealho">
    <w:name w:val="header"/>
    <w:basedOn w:val="Normal"/>
    <w:rsid w:val="00525211"/>
  </w:style>
  <w:style w:type="paragraph" w:styleId="Rodap">
    <w:name w:val="footer"/>
    <w:basedOn w:val="Normal"/>
    <w:rsid w:val="00525211"/>
  </w:style>
  <w:style w:type="paragraph" w:customStyle="1" w:styleId="NormalTahoma">
    <w:name w:val="Normal + Tahoma"/>
    <w:basedOn w:val="Corpodetexto"/>
    <w:rsid w:val="00525211"/>
    <w:pPr>
      <w:autoSpaceDE w:val="0"/>
      <w:spacing w:before="60" w:after="60"/>
    </w:pPr>
    <w:rPr>
      <w:rFonts w:ascii="Tahoma" w:hAnsi="Tahoma" w:cs="Tahoma"/>
      <w:sz w:val="22"/>
      <w:szCs w:val="24"/>
    </w:rPr>
  </w:style>
  <w:style w:type="paragraph" w:styleId="Textodebalo">
    <w:name w:val="Balloon Text"/>
    <w:basedOn w:val="Normal"/>
    <w:rsid w:val="00525211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525211"/>
    <w:pPr>
      <w:suppressLineNumbers/>
    </w:pPr>
  </w:style>
  <w:style w:type="paragraph" w:customStyle="1" w:styleId="Ttulodetabela">
    <w:name w:val="Título de tabela"/>
    <w:basedOn w:val="Contedodetabela"/>
    <w:rsid w:val="00525211"/>
    <w:pPr>
      <w:jc w:val="center"/>
    </w:pPr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FF37F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A4A41-A923-4718-AC72-84D36218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910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CEUNES</dc:creator>
  <cp:lastModifiedBy>paulomoscon</cp:lastModifiedBy>
  <cp:revision>3</cp:revision>
  <cp:lastPrinted>2006-08-15T11:00:00Z</cp:lastPrinted>
  <dcterms:created xsi:type="dcterms:W3CDTF">2014-04-02T19:09:00Z</dcterms:created>
  <dcterms:modified xsi:type="dcterms:W3CDTF">2014-12-19T19:17:00Z</dcterms:modified>
</cp:coreProperties>
</file>